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3E4F5" w14:textId="333F112C" w:rsidR="002B5CC4" w:rsidRPr="002B5CC4" w:rsidRDefault="002B5CC4">
      <w:pPr>
        <w:rPr>
          <w:rFonts w:ascii="Arial" w:hAnsi="Arial" w:cs="Arial"/>
          <w:b/>
          <w:bCs/>
          <w:lang w:val="es-ES"/>
        </w:rPr>
      </w:pPr>
      <w:r w:rsidRPr="002B5CC4">
        <w:rPr>
          <w:rFonts w:ascii="Arial" w:hAnsi="Arial" w:cs="Arial"/>
          <w:b/>
          <w:bCs/>
          <w:lang w:val="es-ES"/>
        </w:rPr>
        <w:t xml:space="preserve">VIDEO </w:t>
      </w:r>
    </w:p>
    <w:p w14:paraId="1582831A" w14:textId="55D6A1CD" w:rsidR="002B5CC4" w:rsidRDefault="002B5CC4">
      <w:pPr>
        <w:rPr>
          <w:rFonts w:ascii="Arial" w:hAnsi="Arial" w:cs="Arial"/>
          <w:b/>
          <w:bCs/>
          <w:lang w:val="es-ES"/>
        </w:rPr>
      </w:pPr>
      <w:r w:rsidRPr="002B5CC4">
        <w:rPr>
          <w:rFonts w:ascii="Arial" w:hAnsi="Arial" w:cs="Arial"/>
          <w:b/>
          <w:bCs/>
          <w:lang w:val="es-ES"/>
        </w:rPr>
        <w:t>Con ética y valores generamos dividendo social</w:t>
      </w:r>
    </w:p>
    <w:p w14:paraId="260A141C" w14:textId="6BB23975" w:rsidR="002B5CC4" w:rsidRDefault="002B5CC4">
      <w:pPr>
        <w:rPr>
          <w:rFonts w:ascii="Arial" w:hAnsi="Arial" w:cs="Arial"/>
          <w:b/>
          <w:bCs/>
          <w:lang w:val="es-ES"/>
        </w:rPr>
      </w:pPr>
    </w:p>
    <w:p w14:paraId="2F531BB1" w14:textId="1CB06C49" w:rsidR="002B5CC4" w:rsidRDefault="002B5CC4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César Alonso, </w:t>
      </w:r>
      <w:r w:rsidRPr="002B5CC4">
        <w:rPr>
          <w:rFonts w:ascii="Arial" w:hAnsi="Arial" w:cs="Arial"/>
          <w:b/>
          <w:bCs/>
          <w:lang w:val="es-ES"/>
        </w:rPr>
        <w:t>responsable de la Unidad de Cumplimiento de Iberdrola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2B5CC4">
        <w:rPr>
          <w:rFonts w:ascii="Arial" w:hAnsi="Arial" w:cs="Arial"/>
          <w:b/>
          <w:bCs/>
          <w:lang w:val="es-ES"/>
        </w:rPr>
        <w:t>México</w:t>
      </w:r>
      <w:r>
        <w:rPr>
          <w:rFonts w:ascii="Arial" w:hAnsi="Arial" w:cs="Arial"/>
          <w:b/>
          <w:bCs/>
          <w:lang w:val="es-ES"/>
        </w:rPr>
        <w:t xml:space="preserve">: </w:t>
      </w:r>
    </w:p>
    <w:p w14:paraId="3736DF06" w14:textId="4F16ACFD" w:rsidR="002B5CC4" w:rsidRDefault="002B5CC4">
      <w:pPr>
        <w:rPr>
          <w:rFonts w:ascii="Arial" w:hAnsi="Arial" w:cs="Arial"/>
          <w:b/>
          <w:bCs/>
          <w:lang w:val="es-ES"/>
        </w:rPr>
      </w:pPr>
    </w:p>
    <w:p w14:paraId="125FB798" w14:textId="4BB67971" w:rsidR="002B5CC4" w:rsidRDefault="002B5CC4" w:rsidP="002B5C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</w:t>
      </w:r>
      <w:r w:rsidRPr="002B5CC4">
        <w:rPr>
          <w:rFonts w:ascii="Arial" w:hAnsi="Arial" w:cs="Arial"/>
          <w:lang w:val="es-ES"/>
        </w:rPr>
        <w:t>uegos</w:t>
      </w:r>
      <w:r>
        <w:rPr>
          <w:rFonts w:ascii="Arial" w:hAnsi="Arial" w:cs="Arial"/>
          <w:lang w:val="es-ES"/>
        </w:rPr>
        <w:t>,</w:t>
      </w:r>
      <w:r w:rsidRPr="002B5CC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V</w:t>
      </w:r>
      <w:r w:rsidRPr="002B5CC4">
        <w:rPr>
          <w:rFonts w:ascii="Arial" w:hAnsi="Arial" w:cs="Arial"/>
          <w:lang w:val="es-ES"/>
        </w:rPr>
        <w:t>alores</w:t>
      </w:r>
      <w:r>
        <w:rPr>
          <w:rFonts w:ascii="Arial" w:hAnsi="Arial" w:cs="Arial"/>
          <w:lang w:val="es-ES"/>
        </w:rPr>
        <w:t>,</w:t>
      </w:r>
      <w:r w:rsidRPr="002B5CC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¡A</w:t>
      </w:r>
      <w:r w:rsidRPr="002B5CC4">
        <w:rPr>
          <w:rFonts w:ascii="Arial" w:hAnsi="Arial" w:cs="Arial"/>
          <w:lang w:val="es-ES"/>
        </w:rPr>
        <w:t>cción</w:t>
      </w:r>
      <w:r>
        <w:rPr>
          <w:rFonts w:ascii="Arial" w:hAnsi="Arial" w:cs="Arial"/>
          <w:lang w:val="es-ES"/>
        </w:rPr>
        <w:t>!</w:t>
      </w:r>
      <w:r w:rsidRPr="002B5CC4">
        <w:rPr>
          <w:rFonts w:ascii="Arial" w:hAnsi="Arial" w:cs="Arial"/>
          <w:lang w:val="es-ES"/>
        </w:rPr>
        <w:t xml:space="preserve"> es el proyecto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que más orgullo nos da dentro del área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de cumplimiento y es por la simple razón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de que es un proyecto que se enfoca en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niños de 6 a 12 años que cursan el nivel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primaria</w:t>
      </w:r>
      <w:r>
        <w:rPr>
          <w:rFonts w:ascii="Arial" w:hAnsi="Arial" w:cs="Arial"/>
          <w:lang w:val="es-ES"/>
        </w:rPr>
        <w:t>.</w:t>
      </w:r>
    </w:p>
    <w:p w14:paraId="5ED25805" w14:textId="77777777" w:rsidR="002B5CC4" w:rsidRDefault="002B5CC4" w:rsidP="002B5CC4">
      <w:pPr>
        <w:rPr>
          <w:rFonts w:ascii="Arial" w:hAnsi="Arial" w:cs="Arial"/>
          <w:lang w:val="es-ES"/>
        </w:rPr>
      </w:pPr>
    </w:p>
    <w:p w14:paraId="4D8ED051" w14:textId="77777777" w:rsidR="002B5CC4" w:rsidRDefault="002B5CC4" w:rsidP="002B5C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2B5CC4">
        <w:rPr>
          <w:rFonts w:ascii="Arial" w:hAnsi="Arial" w:cs="Arial"/>
          <w:lang w:val="es-ES"/>
        </w:rPr>
        <w:t>s un proyecto que comparte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valores</w:t>
      </w:r>
      <w:r>
        <w:rPr>
          <w:rFonts w:ascii="Arial" w:hAnsi="Arial" w:cs="Arial"/>
          <w:lang w:val="es-ES"/>
        </w:rPr>
        <w:t>,</w:t>
      </w:r>
      <w:r w:rsidRPr="002B5CC4">
        <w:rPr>
          <w:rFonts w:ascii="Arial" w:hAnsi="Arial" w:cs="Arial"/>
          <w:lang w:val="es-ES"/>
        </w:rPr>
        <w:t xml:space="preserve"> es un proyecto que comparte la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importancia de jugar limpio</w:t>
      </w:r>
      <w:r>
        <w:rPr>
          <w:rFonts w:ascii="Arial" w:hAnsi="Arial" w:cs="Arial"/>
          <w:lang w:val="es-ES"/>
        </w:rPr>
        <w:t>.</w:t>
      </w:r>
    </w:p>
    <w:p w14:paraId="306F7896" w14:textId="77777777" w:rsidR="002B5CC4" w:rsidRDefault="002B5CC4" w:rsidP="002B5CC4">
      <w:pPr>
        <w:rPr>
          <w:rFonts w:ascii="Arial" w:hAnsi="Arial" w:cs="Arial"/>
          <w:lang w:val="es-ES"/>
        </w:rPr>
      </w:pPr>
    </w:p>
    <w:p w14:paraId="3670E747" w14:textId="325DD472" w:rsidR="002B5CC4" w:rsidRDefault="002B5CC4" w:rsidP="002B5C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2B5CC4">
        <w:rPr>
          <w:rFonts w:ascii="Arial" w:hAnsi="Arial" w:cs="Arial"/>
          <w:lang w:val="es-ES"/>
        </w:rPr>
        <w:t>ste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 xml:space="preserve">proyecto ha beneficiado a </w:t>
      </w:r>
      <w:r w:rsidRPr="002B5CC4">
        <w:rPr>
          <w:rFonts w:ascii="Arial" w:hAnsi="Arial" w:cs="Arial"/>
          <w:lang w:val="es-ES"/>
        </w:rPr>
        <w:t>las personas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no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solo en su entorno</w:t>
      </w:r>
      <w:r>
        <w:rPr>
          <w:rFonts w:ascii="Arial" w:hAnsi="Arial" w:cs="Arial"/>
          <w:lang w:val="es-ES"/>
        </w:rPr>
        <w:t>,</w:t>
      </w:r>
      <w:r w:rsidRPr="002B5CC4">
        <w:rPr>
          <w:rFonts w:ascii="Arial" w:hAnsi="Arial" w:cs="Arial"/>
          <w:lang w:val="es-ES"/>
        </w:rPr>
        <w:t xml:space="preserve"> ha beneficiado a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las personas en su futuro</w:t>
      </w:r>
      <w:r>
        <w:rPr>
          <w:rFonts w:ascii="Arial" w:hAnsi="Arial" w:cs="Arial"/>
          <w:lang w:val="es-ES"/>
        </w:rPr>
        <w:t>.</w:t>
      </w:r>
    </w:p>
    <w:p w14:paraId="605DACAE" w14:textId="77777777" w:rsidR="002B5CC4" w:rsidRDefault="002B5CC4" w:rsidP="002B5CC4">
      <w:pPr>
        <w:rPr>
          <w:rFonts w:ascii="Arial" w:hAnsi="Arial" w:cs="Arial"/>
          <w:lang w:val="es-ES"/>
        </w:rPr>
      </w:pPr>
    </w:p>
    <w:p w14:paraId="529A34AA" w14:textId="501DC201" w:rsidR="002B5CC4" w:rsidRPr="002B5CC4" w:rsidRDefault="002B5CC4" w:rsidP="002B5CC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Pr="002B5CC4">
        <w:rPr>
          <w:rFonts w:ascii="Arial" w:hAnsi="Arial" w:cs="Arial"/>
          <w:lang w:val="es-ES"/>
        </w:rPr>
        <w:t>ctualmente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 xml:space="preserve">hemos impactado alrededor de </w:t>
      </w:r>
      <w:r>
        <w:rPr>
          <w:rFonts w:ascii="Arial" w:hAnsi="Arial" w:cs="Arial"/>
          <w:lang w:val="es-ES"/>
        </w:rPr>
        <w:t xml:space="preserve">cinco mil </w:t>
      </w:r>
      <w:r w:rsidRPr="002B5CC4">
        <w:rPr>
          <w:rFonts w:ascii="Arial" w:hAnsi="Arial" w:cs="Arial"/>
          <w:lang w:val="es-ES"/>
        </w:rPr>
        <w:t>niños</w:t>
      </w:r>
      <w:r>
        <w:rPr>
          <w:rFonts w:ascii="Arial" w:hAnsi="Arial" w:cs="Arial"/>
          <w:lang w:val="es-ES"/>
        </w:rPr>
        <w:t>, h</w:t>
      </w:r>
      <w:r w:rsidRPr="002B5CC4">
        <w:rPr>
          <w:rFonts w:ascii="Arial" w:hAnsi="Arial" w:cs="Arial"/>
          <w:lang w:val="es-ES"/>
        </w:rPr>
        <w:t>emos llegado a las comunidades de San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Luis Potosí</w:t>
      </w:r>
      <w:r>
        <w:rPr>
          <w:rFonts w:ascii="Arial" w:hAnsi="Arial" w:cs="Arial"/>
          <w:lang w:val="es-ES"/>
        </w:rPr>
        <w:t xml:space="preserve">, </w:t>
      </w:r>
      <w:r w:rsidRPr="002B5CC4">
        <w:rPr>
          <w:rFonts w:ascii="Arial" w:hAnsi="Arial" w:cs="Arial"/>
          <w:lang w:val="es-ES"/>
        </w:rPr>
        <w:t>Tamaulipas y Puebla</w:t>
      </w:r>
      <w:r>
        <w:rPr>
          <w:rFonts w:ascii="Arial" w:hAnsi="Arial" w:cs="Arial"/>
          <w:lang w:val="es-ES"/>
        </w:rPr>
        <w:t>. E</w:t>
      </w:r>
      <w:r w:rsidRPr="002B5CC4">
        <w:rPr>
          <w:rFonts w:ascii="Arial" w:hAnsi="Arial" w:cs="Arial"/>
          <w:lang w:val="es-ES"/>
        </w:rPr>
        <w:t>so me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enorgullece porque compartimos en todo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momento que el jugar con ética y valores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siempre traerán beneficios y cosas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importantes van a</w:t>
      </w:r>
      <w:r>
        <w:rPr>
          <w:rFonts w:ascii="Arial" w:hAnsi="Arial" w:cs="Arial"/>
          <w:lang w:val="es-ES"/>
        </w:rPr>
        <w:t xml:space="preserve"> </w:t>
      </w:r>
      <w:r w:rsidRPr="002B5CC4">
        <w:rPr>
          <w:rFonts w:ascii="Arial" w:hAnsi="Arial" w:cs="Arial"/>
          <w:lang w:val="es-ES"/>
        </w:rPr>
        <w:t>suceder</w:t>
      </w:r>
      <w:r>
        <w:rPr>
          <w:rFonts w:ascii="Arial" w:hAnsi="Arial" w:cs="Arial"/>
          <w:lang w:val="es-ES"/>
        </w:rPr>
        <w:t xml:space="preserve">. </w:t>
      </w:r>
    </w:p>
    <w:p w14:paraId="33F74E83" w14:textId="20A86F1D" w:rsidR="002B5CC4" w:rsidRDefault="002B5CC4" w:rsidP="002B5CC4">
      <w:pPr>
        <w:jc w:val="both"/>
        <w:rPr>
          <w:rFonts w:ascii="Arial" w:hAnsi="Arial" w:cs="Arial"/>
          <w:b/>
          <w:bCs/>
          <w:lang w:val="es-ES"/>
        </w:rPr>
      </w:pPr>
    </w:p>
    <w:p w14:paraId="78BB81B3" w14:textId="3C44091B" w:rsidR="002B5CC4" w:rsidRPr="002B5CC4" w:rsidRDefault="002B5CC4" w:rsidP="002B5CC4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FIN DEL VIDEO </w:t>
      </w:r>
    </w:p>
    <w:sectPr w:rsidR="002B5CC4" w:rsidRPr="002B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C4"/>
    <w:rsid w:val="002B5CC4"/>
    <w:rsid w:val="00F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A28D0"/>
  <w15:chartTrackingRefBased/>
  <w15:docId w15:val="{C862520C-A34B-0049-85A5-8576A1E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2023-11-10T15:09:00Z</dcterms:created>
  <dcterms:modified xsi:type="dcterms:W3CDTF">2023-11-10T15:19:00Z</dcterms:modified>
</cp:coreProperties>
</file>