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1E57" w14:textId="0D80DC6C" w:rsidR="00D3700D" w:rsidRDefault="00080D56">
      <w:r>
        <w:t xml:space="preserve">Energía que suma – Proveedores </w:t>
      </w:r>
      <w:r w:rsidR="00957634">
        <w:t xml:space="preserve">locales </w:t>
      </w:r>
    </w:p>
    <w:p w14:paraId="23138088" w14:textId="77777777" w:rsidR="00080D56" w:rsidRDefault="00080D56">
      <w:r>
        <w:t xml:space="preserve">Estamos en la central Tamazunchale, San Luis Potosí. Yo estoy en la empresa de Construcciones Quinta, se dedica a la obra civil. Nosotros estamos trabajando ahorita el vallado perimetral, también traemos el sistema de drenaje, alumbrados y entre otras más. </w:t>
      </w:r>
    </w:p>
    <w:p w14:paraId="0A6CD481" w14:textId="2394D83A" w:rsidR="00080D56" w:rsidRDefault="00080D56">
      <w:r>
        <w:t xml:space="preserve">Hola, mi nombre es José Morales Cisneros, soy originario de aquí de Tamazunchale, San Luis Potosí. Las obras sociales que hicimos fueron cerca, o más bien, aledañas a lo que es Iberdrola. Iberdrola se ha comprometido mucho con esa comunidad, ya que es un beneficio tanto para ellos mismos como para futuras generaciones.  En </w:t>
      </w:r>
      <w:proofErr w:type="spellStart"/>
      <w:r>
        <w:t>Lalaxo</w:t>
      </w:r>
      <w:proofErr w:type="spellEnd"/>
      <w:r>
        <w:t xml:space="preserve"> fue un techado en un jardín de niños, junto a una remodelación de los baños</w:t>
      </w:r>
      <w:r w:rsidR="00957634">
        <w:t xml:space="preserve">; fueron dos galeras, y en el bachillerato igual, prácticamente se hizo un techado completo junto a su patio. </w:t>
      </w:r>
    </w:p>
    <w:p w14:paraId="08EFE42A" w14:textId="77777777" w:rsidR="00957634" w:rsidRDefault="00957634">
      <w:r>
        <w:t xml:space="preserve">Todas las personas que laboramos con Construcciones Quinta somos 100% locales y también nuestros trabajadores son personas de aquí de la región. La verdad me he sentido muy a gusto aquí con los compañeros. </w:t>
      </w:r>
    </w:p>
    <w:p w14:paraId="7C068864" w14:textId="09286BA4" w:rsidR="00957634" w:rsidRDefault="00957634">
      <w:r>
        <w:t xml:space="preserve">Para mí trabajar con la comunidad es un gusto, poder ayudarle a la gente que realmente a veces necesita algo, para mí es un placer trabajarles a ellos. </w:t>
      </w:r>
    </w:p>
    <w:p w14:paraId="1E6D23AA" w14:textId="4D0669F1" w:rsidR="00957634" w:rsidRDefault="00957634">
      <w:r>
        <w:t xml:space="preserve">Las comunidades de Tamazunchale somos energía que suma.   </w:t>
      </w:r>
    </w:p>
    <w:p w14:paraId="3FB3F822" w14:textId="76430B89" w:rsidR="00080D56" w:rsidRDefault="00080D56"/>
    <w:p w14:paraId="051E8926" w14:textId="77777777" w:rsidR="00080D56" w:rsidRDefault="00080D56"/>
    <w:sectPr w:rsidR="00080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56"/>
    <w:rsid w:val="00080D56"/>
    <w:rsid w:val="00555121"/>
    <w:rsid w:val="00957634"/>
    <w:rsid w:val="00C3080B"/>
    <w:rsid w:val="00D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432A"/>
  <w15:chartTrackingRefBased/>
  <w15:docId w15:val="{E1872C31-5018-42CC-AEEE-7C24BB03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2022-05-27T21:42:00Z</dcterms:created>
  <dcterms:modified xsi:type="dcterms:W3CDTF">2022-05-27T22:03:00Z</dcterms:modified>
</cp:coreProperties>
</file>